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4BC4FAE9" w:rsidR="008A07C1" w:rsidRPr="008063EF" w:rsidRDefault="008A07C1">
      <w:pPr>
        <w:pStyle w:val="Corpsdetexte3"/>
        <w:rPr>
          <w:smallCaps/>
          <w:noProof w:val="0"/>
          <w:lang w:val="fr-BE"/>
        </w:rPr>
      </w:pPr>
    </w:p>
    <w:p w14:paraId="6B56AA10" w14:textId="2CA0A8A3" w:rsidR="008A07C1" w:rsidRPr="008063EF" w:rsidRDefault="004F6425">
      <w:pPr>
        <w:pStyle w:val="titreFormulaire"/>
        <w:spacing w:before="120" w:after="0"/>
        <w:ind w:left="1701"/>
        <w:rPr>
          <w:color w:val="auto"/>
          <w:lang w:val="fr-BE"/>
        </w:rPr>
      </w:pPr>
      <w:r>
        <w:rPr>
          <w:noProof/>
        </w:rPr>
        <w:pict w14:anchorId="08318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66pt;height:57pt;z-index:251670016;mso-position-horizontal:left;mso-position-horizontal-relative:margin;mso-position-vertical:top;mso-position-vertical-relative:margin">
            <v:imagedata r:id="rId8" o:title="LogoFR"/>
            <w10:wrap type="square" anchorx="margin" anchory="margin"/>
          </v:shape>
        </w:pict>
      </w:r>
      <w:r w:rsidR="00AA1C3D" w:rsidRPr="008063EF">
        <w:rPr>
          <w:color w:val="auto"/>
          <w:lang w:val="fr-BE"/>
        </w:rPr>
        <w:t xml:space="preserve">Déclaration visant le maintien de la situation familiale en cas d’hébergement temporaire de réfugiés </w:t>
      </w:r>
    </w:p>
    <w:p w14:paraId="76C7143B" w14:textId="697F9F8F" w:rsidR="008A07C1" w:rsidRPr="008063EF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8063EF">
        <w:rPr>
          <w:sz w:val="20"/>
          <w:szCs w:val="20"/>
        </w:rPr>
        <w:t>Pourquoi cette déclaration ?</w:t>
      </w:r>
    </w:p>
    <w:p w14:paraId="2CD751CE" w14:textId="64116803" w:rsidR="00C40C2E" w:rsidRPr="008063EF" w:rsidRDefault="00C40C2E">
      <w:pPr>
        <w:pStyle w:val="texteIntro"/>
        <w:ind w:left="2693" w:right="0"/>
        <w:jc w:val="left"/>
        <w:rPr>
          <w:sz w:val="20"/>
          <w:lang w:val="fr-BE"/>
        </w:rPr>
      </w:pPr>
      <w:r w:rsidRPr="008063EF">
        <w:rPr>
          <w:sz w:val="20"/>
          <w:lang w:val="fr-BE"/>
        </w:rPr>
        <w:t>Votre situation personnelle et familiale a un impact sur le montant de votre allocation de chômage.</w:t>
      </w:r>
    </w:p>
    <w:p w14:paraId="0AD0397F" w14:textId="28EA4837" w:rsidR="00C40C2E" w:rsidRPr="00530960" w:rsidRDefault="00C40C2E">
      <w:pPr>
        <w:pStyle w:val="texteIntro"/>
        <w:ind w:left="2693" w:right="0"/>
        <w:jc w:val="left"/>
        <w:rPr>
          <w:sz w:val="20"/>
          <w:lang w:val="fr-BE"/>
        </w:rPr>
      </w:pPr>
      <w:r w:rsidRPr="008063EF">
        <w:rPr>
          <w:sz w:val="20"/>
          <w:lang w:val="fr-BE"/>
        </w:rPr>
        <w:t xml:space="preserve">La </w:t>
      </w:r>
      <w:r w:rsidRPr="00530960">
        <w:rPr>
          <w:sz w:val="20"/>
          <w:lang w:val="fr-BE"/>
        </w:rPr>
        <w:t xml:space="preserve">situation que vous déclarez sur le formulaire C1 doit être conforme à la situation de fait et vous êtes tenu de déclarer toute modification </w:t>
      </w:r>
      <w:r w:rsidR="003D1C1C" w:rsidRPr="00530960">
        <w:rPr>
          <w:sz w:val="20"/>
          <w:lang w:val="fr-BE"/>
        </w:rPr>
        <w:t xml:space="preserve">intervenant </w:t>
      </w:r>
      <w:r w:rsidRPr="00530960">
        <w:rPr>
          <w:sz w:val="20"/>
          <w:lang w:val="fr-BE"/>
        </w:rPr>
        <w:t>dans votre situation personnelle et familiale.</w:t>
      </w:r>
    </w:p>
    <w:p w14:paraId="3B0C3286" w14:textId="77777777" w:rsidR="00FF4E4E" w:rsidRPr="00530960" w:rsidRDefault="00FF4E4E">
      <w:pPr>
        <w:pStyle w:val="texteIntro"/>
        <w:ind w:left="2693" w:right="0"/>
        <w:jc w:val="left"/>
        <w:rPr>
          <w:sz w:val="20"/>
          <w:lang w:val="fr-BE"/>
        </w:rPr>
      </w:pPr>
    </w:p>
    <w:p w14:paraId="01EDB135" w14:textId="7B3081B5" w:rsidR="008644DD" w:rsidRPr="00530960" w:rsidRDefault="009765F5" w:rsidP="008644DD">
      <w:pPr>
        <w:pStyle w:val="texteIntro"/>
        <w:ind w:left="2693" w:right="0"/>
        <w:jc w:val="left"/>
        <w:rPr>
          <w:sz w:val="20"/>
          <w:lang w:val="fr-BE"/>
        </w:rPr>
      </w:pPr>
      <w:bookmarkStart w:id="0" w:name="_Hlk98935976"/>
      <w:r w:rsidRPr="00530960">
        <w:rPr>
          <w:sz w:val="20"/>
          <w:lang w:val="fr-BE"/>
        </w:rPr>
        <w:t>L</w:t>
      </w:r>
      <w:r w:rsidR="008B0D24" w:rsidRPr="00530960">
        <w:rPr>
          <w:sz w:val="20"/>
          <w:lang w:val="fr-BE"/>
        </w:rPr>
        <w:t xml:space="preserve">a Belgique fait </w:t>
      </w:r>
      <w:r w:rsidRPr="00530960">
        <w:rPr>
          <w:sz w:val="20"/>
          <w:lang w:val="fr-BE"/>
        </w:rPr>
        <w:t xml:space="preserve">actuellement </w:t>
      </w:r>
      <w:r w:rsidR="008B0D24" w:rsidRPr="00530960">
        <w:rPr>
          <w:sz w:val="20"/>
          <w:lang w:val="fr-BE"/>
        </w:rPr>
        <w:t>face à un afflux de réfugiés.</w:t>
      </w:r>
    </w:p>
    <w:p w14:paraId="39E7FAB6" w14:textId="5E714C68" w:rsidR="009765F5" w:rsidRPr="00530960" w:rsidRDefault="009765F5" w:rsidP="008644DD">
      <w:pPr>
        <w:pStyle w:val="texteIntro"/>
        <w:ind w:left="2693" w:right="0"/>
        <w:jc w:val="left"/>
        <w:rPr>
          <w:sz w:val="20"/>
          <w:lang w:val="fr-BE"/>
        </w:rPr>
      </w:pPr>
    </w:p>
    <w:bookmarkEnd w:id="0"/>
    <w:p w14:paraId="4C56E9C7" w14:textId="53B28D6A" w:rsidR="00FF4E4E" w:rsidRPr="00530960" w:rsidRDefault="009765F5">
      <w:pPr>
        <w:pStyle w:val="texteIntro"/>
        <w:ind w:left="2693" w:right="0"/>
        <w:jc w:val="left"/>
        <w:rPr>
          <w:sz w:val="20"/>
          <w:lang w:val="fr-BE"/>
        </w:rPr>
      </w:pPr>
      <w:r w:rsidRPr="001F74E6">
        <w:rPr>
          <w:b/>
          <w:bCs/>
          <w:sz w:val="20"/>
          <w:lang w:val="fr-BE"/>
        </w:rPr>
        <w:t xml:space="preserve">Pour une période de </w:t>
      </w:r>
      <w:r w:rsidR="004459FE" w:rsidRPr="001F74E6">
        <w:rPr>
          <w:b/>
          <w:bCs/>
          <w:sz w:val="20"/>
          <w:lang w:val="fr-BE"/>
        </w:rPr>
        <w:t>six</w:t>
      </w:r>
      <w:r w:rsidRPr="001F74E6">
        <w:rPr>
          <w:b/>
          <w:bCs/>
          <w:sz w:val="20"/>
          <w:lang w:val="fr-BE"/>
        </w:rPr>
        <w:t xml:space="preserve"> mois </w:t>
      </w:r>
      <w:r w:rsidR="000D1F66" w:rsidRPr="001F74E6">
        <w:rPr>
          <w:b/>
          <w:bCs/>
          <w:sz w:val="20"/>
          <w:lang w:val="fr-BE"/>
        </w:rPr>
        <w:t>prenant cours au moment de l’inscription auprès de la commune</w:t>
      </w:r>
      <w:r w:rsidRPr="00530960">
        <w:rPr>
          <w:sz w:val="20"/>
          <w:lang w:val="fr-BE"/>
        </w:rPr>
        <w:t xml:space="preserve">, les chômeurs peuvent conserver leur situation familiale s’ils hébergent un demandeur de protection internationale ou une personne à qui la qualité de réfugié ou de protégé subsidiaire depuis moins de six mois. </w:t>
      </w:r>
    </w:p>
    <w:p w14:paraId="786BAF7F" w14:textId="5EDB6ED3" w:rsidR="000B3CB6" w:rsidRPr="00530960" w:rsidRDefault="000B3CB6">
      <w:pPr>
        <w:pStyle w:val="texteIntro"/>
        <w:ind w:left="2693" w:right="0"/>
        <w:jc w:val="left"/>
        <w:rPr>
          <w:sz w:val="20"/>
          <w:lang w:val="fr-BE"/>
        </w:rPr>
      </w:pPr>
      <w:r w:rsidRPr="00530960">
        <w:rPr>
          <w:sz w:val="20"/>
          <w:lang w:val="fr-BE"/>
        </w:rPr>
        <w:t>Cette situation doit faire l’objet d’une déclaration auprès de la commune du domicile.</w:t>
      </w:r>
    </w:p>
    <w:p w14:paraId="569F7165" w14:textId="3DCE0B1B" w:rsidR="009765F5" w:rsidRPr="00530960" w:rsidRDefault="009765F5">
      <w:pPr>
        <w:pStyle w:val="texteIntro"/>
        <w:ind w:left="2693" w:right="0"/>
        <w:jc w:val="left"/>
        <w:rPr>
          <w:sz w:val="20"/>
          <w:lang w:val="fr-BE"/>
        </w:rPr>
      </w:pPr>
    </w:p>
    <w:p w14:paraId="357EB804" w14:textId="0B91D7D0" w:rsidR="00FF4E4E" w:rsidRPr="00530960" w:rsidRDefault="00FF4E4E" w:rsidP="00FF4E4E">
      <w:pPr>
        <w:pStyle w:val="texteIntro"/>
        <w:ind w:right="0"/>
        <w:jc w:val="left"/>
        <w:rPr>
          <w:sz w:val="20"/>
          <w:lang w:val="fr-BE"/>
        </w:rPr>
      </w:pPr>
      <w:r w:rsidRPr="00530960">
        <w:rPr>
          <w:sz w:val="20"/>
          <w:lang w:val="fr-BE"/>
        </w:rPr>
        <w:t>Pour maintenir votre situation familiale, complétez et introduisez ce formulaire auprès de votre organisme de paiement (</w:t>
      </w:r>
      <w:r w:rsidR="00246F51" w:rsidRPr="00530960">
        <w:rPr>
          <w:sz w:val="20"/>
          <w:szCs w:val="20"/>
          <w:lang w:val="fr-BE"/>
        </w:rPr>
        <w:t xml:space="preserve">CAPAC, CGSLB, CSC ou FGTB) </w:t>
      </w:r>
      <w:r w:rsidRPr="00530960">
        <w:rPr>
          <w:sz w:val="20"/>
          <w:lang w:val="fr-BE"/>
        </w:rPr>
        <w:t>dans les plus brefs délais.</w:t>
      </w:r>
    </w:p>
    <w:p w14:paraId="75110859" w14:textId="297A2A9B" w:rsidR="000B3CB6" w:rsidRPr="00530960" w:rsidRDefault="000B3CB6" w:rsidP="00FF4E4E">
      <w:pPr>
        <w:pStyle w:val="texteIntro"/>
        <w:ind w:right="0"/>
        <w:jc w:val="left"/>
        <w:rPr>
          <w:sz w:val="20"/>
          <w:lang w:val="fr-BE"/>
        </w:rPr>
      </w:pPr>
    </w:p>
    <w:p w14:paraId="4EC141EB" w14:textId="38ECC3C6" w:rsidR="000B3CB6" w:rsidRPr="00530960" w:rsidRDefault="000B3CB6" w:rsidP="00FF4E4E">
      <w:pPr>
        <w:pStyle w:val="texteIntro"/>
        <w:ind w:right="0"/>
        <w:jc w:val="left"/>
        <w:rPr>
          <w:sz w:val="20"/>
          <w:lang w:val="fr-BE"/>
        </w:rPr>
      </w:pPr>
      <w:r w:rsidRPr="004F6425">
        <w:rPr>
          <w:b/>
          <w:bCs/>
          <w:sz w:val="20"/>
          <w:lang w:val="fr-BE"/>
        </w:rPr>
        <w:t>Attention !</w:t>
      </w:r>
      <w:r w:rsidRPr="004F6425">
        <w:rPr>
          <w:sz w:val="20"/>
          <w:lang w:val="fr-BE"/>
        </w:rPr>
        <w:t xml:space="preserve"> Vous devez également déclarer la fin de l’hébergement temporaire</w:t>
      </w:r>
      <w:r w:rsidR="000D1F66" w:rsidRPr="004F6425">
        <w:rPr>
          <w:sz w:val="20"/>
          <w:lang w:val="fr-BE"/>
        </w:rPr>
        <w:t>.</w:t>
      </w:r>
      <w:r w:rsidR="00D2056D" w:rsidRPr="004F6425">
        <w:rPr>
          <w:sz w:val="20"/>
          <w:lang w:val="fr-BE"/>
        </w:rPr>
        <w:t xml:space="preserve"> Si vous ne déclarez pas la fin de l’hébergement temporaire, cela </w:t>
      </w:r>
      <w:r w:rsidR="001F74E6" w:rsidRPr="004F6425">
        <w:rPr>
          <w:sz w:val="20"/>
          <w:lang w:val="fr-BE"/>
        </w:rPr>
        <w:t>pourra avoir</w:t>
      </w:r>
      <w:r w:rsidR="00D2056D" w:rsidRPr="004F6425">
        <w:rPr>
          <w:sz w:val="20"/>
          <w:lang w:val="fr-BE"/>
        </w:rPr>
        <w:t xml:space="preserve"> un impact sur le bénéfice de vos allocations.</w:t>
      </w:r>
    </w:p>
    <w:p w14:paraId="191AC241" w14:textId="05112353" w:rsidR="00FF4E4E" w:rsidRPr="00530960" w:rsidRDefault="00FF4E4E" w:rsidP="00D1635E">
      <w:pPr>
        <w:pStyle w:val="texteIntro"/>
        <w:ind w:left="0" w:right="0"/>
        <w:jc w:val="left"/>
        <w:rPr>
          <w:sz w:val="20"/>
          <w:lang w:val="fr-BE"/>
        </w:rPr>
      </w:pPr>
    </w:p>
    <w:p w14:paraId="383A36A5" w14:textId="54E96DF8" w:rsidR="008A07C1" w:rsidRPr="00530960" w:rsidRDefault="008A07C1">
      <w:pPr>
        <w:pStyle w:val="texteIntro"/>
        <w:ind w:left="2693" w:right="0"/>
        <w:jc w:val="left"/>
        <w:rPr>
          <w:sz w:val="20"/>
          <w:lang w:val="fr-BE"/>
        </w:rPr>
      </w:pPr>
      <w:r w:rsidRPr="00530960">
        <w:rPr>
          <w:sz w:val="20"/>
          <w:lang w:val="fr-BE"/>
        </w:rPr>
        <w:t>Base légale: article 110 de l’AR du 25/11/1991 et articles 59 et suivants de l’AM du 26/11/1991</w:t>
      </w:r>
    </w:p>
    <w:p w14:paraId="2C4F190E" w14:textId="60191580" w:rsidR="008A07C1" w:rsidRPr="00530960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530960">
        <w:rPr>
          <w:sz w:val="20"/>
          <w:szCs w:val="20"/>
        </w:rPr>
        <w:t>Avez-vous besoin d’informations complémentaires?</w:t>
      </w:r>
    </w:p>
    <w:p w14:paraId="18D769B0" w14:textId="77777777" w:rsidR="007A1C22" w:rsidRPr="00530960" w:rsidRDefault="007A1C22" w:rsidP="007A1C22">
      <w:pPr>
        <w:pStyle w:val="texteIntro"/>
        <w:ind w:left="2693" w:right="0"/>
        <w:rPr>
          <w:sz w:val="20"/>
          <w:szCs w:val="20"/>
          <w:lang w:val="fr-BE"/>
        </w:rPr>
      </w:pPr>
      <w:r w:rsidRPr="00530960">
        <w:rPr>
          <w:sz w:val="20"/>
          <w:szCs w:val="20"/>
          <w:lang w:val="fr-BE"/>
        </w:rPr>
        <w:t>Si vous souhaitez plus d’informations :</w:t>
      </w:r>
    </w:p>
    <w:p w14:paraId="1AFE4DEC" w14:textId="77777777" w:rsidR="007A1C22" w:rsidRPr="00530960" w:rsidRDefault="007A1C22" w:rsidP="007A1C22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530960">
        <w:rPr>
          <w:sz w:val="20"/>
          <w:szCs w:val="20"/>
          <w:lang w:val="fr-BE"/>
        </w:rPr>
        <w:t>-</w:t>
      </w:r>
      <w:r w:rsidRPr="00530960">
        <w:rPr>
          <w:sz w:val="20"/>
          <w:szCs w:val="20"/>
          <w:lang w:val="fr-BE"/>
        </w:rPr>
        <w:tab/>
        <w:t>prenez contact avec votre organisme de paiement (CAPAC, CGSLB, CSC ou FGTB);</w:t>
      </w:r>
    </w:p>
    <w:p w14:paraId="29000711" w14:textId="57A6F9F7" w:rsidR="007A1C22" w:rsidRPr="00530960" w:rsidRDefault="007A1C22" w:rsidP="007A1C22">
      <w:pPr>
        <w:pStyle w:val="texteIntro"/>
        <w:ind w:left="2970" w:right="0" w:hanging="277"/>
        <w:rPr>
          <w:sz w:val="18"/>
          <w:szCs w:val="18"/>
          <w:lang w:val="fr-BE"/>
        </w:rPr>
      </w:pPr>
      <w:r w:rsidRPr="00530960">
        <w:rPr>
          <w:sz w:val="20"/>
          <w:szCs w:val="20"/>
          <w:lang w:val="fr-BE"/>
        </w:rPr>
        <w:t>-</w:t>
      </w:r>
      <w:r w:rsidRPr="00530960">
        <w:rPr>
          <w:sz w:val="20"/>
          <w:szCs w:val="20"/>
          <w:lang w:val="fr-BE"/>
        </w:rPr>
        <w:tab/>
        <w:t xml:space="preserve">lisez la feuille info T147 « Quelle est votre situation familiale ? ». </w:t>
      </w:r>
    </w:p>
    <w:p w14:paraId="011BD0BA" w14:textId="412FADAE" w:rsidR="007A1C22" w:rsidRPr="00530960" w:rsidRDefault="007A1C22" w:rsidP="007A1C22">
      <w:pPr>
        <w:pStyle w:val="texteIntro"/>
        <w:ind w:left="2977" w:right="0"/>
        <w:rPr>
          <w:sz w:val="20"/>
          <w:szCs w:val="20"/>
          <w:lang w:val="fr-BE"/>
        </w:rPr>
      </w:pPr>
      <w:r w:rsidRPr="00530960">
        <w:rPr>
          <w:sz w:val="20"/>
          <w:szCs w:val="20"/>
          <w:lang w:val="fr-BE"/>
        </w:rPr>
        <w:t xml:space="preserve">Cette feuille info est disponible auprès de votre organisme de paiement ou du bureau de l’ONEM. Vous pouvez également la télécharger sur le site web </w:t>
      </w:r>
      <w:hyperlink r:id="rId9" w:history="1">
        <w:r w:rsidR="00CD3F30" w:rsidRPr="00530960">
          <w:rPr>
            <w:rStyle w:val="Lienhypertexte"/>
            <w:sz w:val="20"/>
            <w:szCs w:val="20"/>
            <w:lang w:val="fr-BE"/>
          </w:rPr>
          <w:t>www.onem.be</w:t>
        </w:r>
      </w:hyperlink>
      <w:r w:rsidR="001F01E8" w:rsidRPr="00530960">
        <w:rPr>
          <w:sz w:val="20"/>
          <w:szCs w:val="20"/>
          <w:lang w:val="fr-BE"/>
        </w:rPr>
        <w:t xml:space="preserve"> (</w:t>
      </w:r>
      <w:hyperlink r:id="rId10" w:history="1">
        <w:r w:rsidR="001F01E8" w:rsidRPr="00530960">
          <w:rPr>
            <w:rStyle w:val="Lienhypertexte"/>
            <w:sz w:val="20"/>
            <w:szCs w:val="20"/>
          </w:rPr>
          <w:t>T147 | Documentation | ONEM</w:t>
        </w:r>
      </w:hyperlink>
      <w:r w:rsidR="001F01E8" w:rsidRPr="00530960">
        <w:t>).</w:t>
      </w:r>
    </w:p>
    <w:p w14:paraId="3A1611AB" w14:textId="77777777" w:rsidR="008A07C1" w:rsidRPr="00530960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530960">
        <w:rPr>
          <w:sz w:val="20"/>
          <w:szCs w:val="20"/>
        </w:rPr>
        <w:t>Que devez-vous faire de ce formulaire?</w:t>
      </w:r>
    </w:p>
    <w:p w14:paraId="191510C8" w14:textId="22A5A279" w:rsidR="007A1C22" w:rsidRPr="00530960" w:rsidRDefault="007A1C22" w:rsidP="007A1C22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fr-BE"/>
        </w:rPr>
      </w:pPr>
      <w:r w:rsidRPr="00530960">
        <w:rPr>
          <w:sz w:val="20"/>
          <w:lang w:val="fr-BE"/>
        </w:rPr>
        <w:t xml:space="preserve">Complétez ce formulaire en n’oubliant pas de mentionner votre numéro de registre national (NISS) en haut de chaque page. </w:t>
      </w:r>
    </w:p>
    <w:p w14:paraId="63D16447" w14:textId="3DDE64DE" w:rsidR="00181489" w:rsidRPr="00530960" w:rsidRDefault="00AF564A" w:rsidP="00181489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  <w:r w:rsidRPr="00530960">
        <w:rPr>
          <w:sz w:val="20"/>
          <w:lang w:val="fr-BE"/>
        </w:rPr>
        <w:t xml:space="preserve">Remettez le formulaire complété dans les plus brefs délais à votre organisme de paiement </w:t>
      </w:r>
      <w:r w:rsidR="00246F51" w:rsidRPr="00530960">
        <w:rPr>
          <w:sz w:val="20"/>
          <w:szCs w:val="20"/>
          <w:lang w:val="fr-BE"/>
        </w:rPr>
        <w:t>(CAPAC, CGSLB, CSC ou FGTB)</w:t>
      </w:r>
      <w:r w:rsidRPr="00530960">
        <w:rPr>
          <w:sz w:val="20"/>
          <w:lang w:val="fr-BE"/>
        </w:rPr>
        <w:t>.</w:t>
      </w:r>
    </w:p>
    <w:p w14:paraId="4756B102" w14:textId="77777777" w:rsidR="00181489" w:rsidRPr="00530960" w:rsidRDefault="00181489" w:rsidP="007A1C22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</w:p>
    <w:p w14:paraId="7C5E9A15" w14:textId="3D5AC690" w:rsidR="007A1C22" w:rsidRPr="00530960" w:rsidRDefault="007A1C22" w:rsidP="007A1C22">
      <w:pPr>
        <w:pStyle w:val="IntertitrePageIntro"/>
        <w:spacing w:before="120"/>
        <w:ind w:left="1559"/>
      </w:pPr>
      <w:r w:rsidRPr="00530960">
        <w:rPr>
          <w:sz w:val="20"/>
          <w:szCs w:val="20"/>
        </w:rPr>
        <w:t>Et ensuite?</w:t>
      </w:r>
    </w:p>
    <w:p w14:paraId="7335F040" w14:textId="77777777" w:rsidR="00A91B75" w:rsidRPr="00530960" w:rsidRDefault="00A91B75" w:rsidP="007A1C22">
      <w:pPr>
        <w:pStyle w:val="texteIntro"/>
        <w:rPr>
          <w:sz w:val="20"/>
          <w:szCs w:val="20"/>
          <w:lang w:val="fr-BE"/>
        </w:rPr>
      </w:pPr>
      <w:r w:rsidRPr="00530960">
        <w:rPr>
          <w:noProof/>
          <w:sz w:val="20"/>
          <w:lang w:val="fr-BE"/>
        </w:rPr>
        <w:drawing>
          <wp:anchor distT="0" distB="0" distL="114300" distR="114300" simplePos="0" relativeHeight="251665920" behindDoc="1" locked="0" layoutInCell="1" allowOverlap="1" wp14:anchorId="4B68DDB5" wp14:editId="4A7B7EB4">
            <wp:simplePos x="0" y="0"/>
            <wp:positionH relativeFrom="page">
              <wp:posOffset>6935470</wp:posOffset>
            </wp:positionH>
            <wp:positionV relativeFrom="page">
              <wp:posOffset>10110470</wp:posOffset>
            </wp:positionV>
            <wp:extent cx="560705" cy="530225"/>
            <wp:effectExtent l="0" t="0" r="0" b="0"/>
            <wp:wrapNone/>
            <wp:docPr id="1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22" w:rsidRPr="00530960">
        <w:rPr>
          <w:sz w:val="20"/>
          <w:szCs w:val="20"/>
          <w:lang w:val="fr-BE"/>
        </w:rPr>
        <w:t>L’organisme de paiement (CAPAC, CGSLB, CSC ou FGTB) transmet le formulaire à l’ONEM et vous tiendra au courant du traitement de votre demande.</w:t>
      </w:r>
    </w:p>
    <w:p w14:paraId="23778833" w14:textId="77777777" w:rsidR="00755240" w:rsidRPr="00530960" w:rsidRDefault="00755240" w:rsidP="007A1C22">
      <w:pPr>
        <w:pStyle w:val="texteIntro"/>
        <w:rPr>
          <w:sz w:val="20"/>
          <w:szCs w:val="20"/>
          <w:lang w:val="fr-BE"/>
        </w:rPr>
      </w:pPr>
    </w:p>
    <w:p w14:paraId="18937573" w14:textId="77777777" w:rsidR="00B63642" w:rsidRPr="00530960" w:rsidRDefault="00B63642" w:rsidP="007A1C22">
      <w:pPr>
        <w:pStyle w:val="texteIntro"/>
        <w:rPr>
          <w:sz w:val="20"/>
          <w:szCs w:val="20"/>
          <w:lang w:val="fr-BE"/>
        </w:rPr>
        <w:sectPr w:rsidR="00B63642" w:rsidRPr="00530960">
          <w:footerReference w:type="default" r:id="rId12"/>
          <w:pgSz w:w="11906" w:h="16838" w:code="9"/>
          <w:pgMar w:top="663" w:right="737" w:bottom="567" w:left="737" w:header="708" w:footer="708" w:gutter="0"/>
          <w:cols w:space="708"/>
          <w:docGrid w:linePitch="360"/>
        </w:sectPr>
      </w:pPr>
    </w:p>
    <w:p w14:paraId="3740E236" w14:textId="1ECF7A4C" w:rsidR="00755240" w:rsidRPr="00530960" w:rsidRDefault="00755240" w:rsidP="007A1C22">
      <w:pPr>
        <w:pStyle w:val="texteIntro"/>
        <w:rPr>
          <w:sz w:val="20"/>
          <w:szCs w:val="20"/>
          <w:lang w:val="fr-BE"/>
        </w:rPr>
        <w:sectPr w:rsidR="00755240" w:rsidRPr="00530960">
          <w:footerReference w:type="default" r:id="rId13"/>
          <w:pgSz w:w="11906" w:h="16838" w:code="9"/>
          <w:pgMar w:top="663" w:right="737" w:bottom="567" w:left="73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7A1C22" w:rsidRPr="004F6425" w14:paraId="79B673F2" w14:textId="77777777" w:rsidTr="00131EFE">
        <w:trPr>
          <w:cantSplit/>
          <w:trHeight w:hRule="exact" w:val="143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10A8E380" w:rsidR="007A1C22" w:rsidRPr="00530960" w:rsidRDefault="00E21E43" w:rsidP="00C50B5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530960">
              <w:rPr>
                <w:b w:val="0"/>
                <w:bCs w:val="0"/>
                <w:sz w:val="15"/>
                <w:lang w:val="fr-BE"/>
              </w:rPr>
              <w:lastRenderedPageBreak/>
              <w:fldChar w:fldCharType="begin"/>
            </w:r>
            <w:r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175525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175525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175525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6822A0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6822A0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6822A0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997554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997554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997554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B63642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B63642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B63642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8A4623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8A4623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8A4623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217114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217114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217114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3C352D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3C352D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3C352D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203E5B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203E5B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203E5B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913AB6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913AB6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913AB6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200A34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200A34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200A34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0D1F66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0D1F66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0D1F66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4A22F7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4A22F7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4A22F7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530960" w:rsidRPr="00530960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530960" w:rsidRPr="00530960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530960" w:rsidRPr="00530960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D2056D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D2056D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D2056D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1F74E6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1F74E6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1F74E6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A70F68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A70F68">
              <w:rPr>
                <w:b w:val="0"/>
                <w:bCs w:val="0"/>
                <w:sz w:val="15"/>
                <w:lang w:val="fr-BE"/>
              </w:rPr>
              <w:instrText xml:space="preserve"> INCLUDEPICTURE  "\\\\onemrva.priv\\winsmb01\\vertalers\\vertalingen\\Templates2007\\Global\\IMG\\LogoFR.bmp" \* MERGEFORMATINET </w:instrText>
            </w:r>
            <w:r w:rsidR="00A70F68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4F6425">
              <w:rPr>
                <w:b w:val="0"/>
                <w:bCs w:val="0"/>
                <w:sz w:val="15"/>
                <w:lang w:val="fr-BE"/>
              </w:rPr>
              <w:fldChar w:fldCharType="begin"/>
            </w:r>
            <w:r w:rsidR="004F6425">
              <w:rPr>
                <w:b w:val="0"/>
                <w:bCs w:val="0"/>
                <w:sz w:val="15"/>
                <w:lang w:val="fr-BE"/>
              </w:rPr>
              <w:instrText xml:space="preserve"> </w:instrText>
            </w:r>
            <w:r w:rsidR="004F6425">
              <w:rPr>
                <w:b w:val="0"/>
                <w:bCs w:val="0"/>
                <w:sz w:val="15"/>
                <w:lang w:val="fr-BE"/>
              </w:rPr>
              <w:instrText>INCLUDEPICTURE  "\\\\onemrva.priv\\winsmb01\\vertalers\\vertalingen\\Templates2007\\Global\\IMG\\LogoFR.bmp" \* MERGEFORMATINET</w:instrText>
            </w:r>
            <w:r w:rsidR="004F6425">
              <w:rPr>
                <w:b w:val="0"/>
                <w:bCs w:val="0"/>
                <w:sz w:val="15"/>
                <w:lang w:val="fr-BE"/>
              </w:rPr>
              <w:instrText xml:space="preserve"> </w:instrText>
            </w:r>
            <w:r w:rsidR="004F6425">
              <w:rPr>
                <w:b w:val="0"/>
                <w:bCs w:val="0"/>
                <w:sz w:val="15"/>
                <w:lang w:val="fr-BE"/>
              </w:rPr>
              <w:fldChar w:fldCharType="separate"/>
            </w:r>
            <w:r w:rsidR="004F6425">
              <w:rPr>
                <w:b w:val="0"/>
                <w:bCs w:val="0"/>
                <w:sz w:val="15"/>
                <w:lang w:val="fr-BE"/>
              </w:rPr>
              <w:pict w14:anchorId="77AF06E8">
                <v:shape id="_x0000_i1025" type="#_x0000_t75" style="width:66.75pt;height:57pt">
                  <v:imagedata r:id="rId8" r:href="rId14"/>
                </v:shape>
              </w:pict>
            </w:r>
            <w:r w:rsidR="004F6425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A70F68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1F74E6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D2056D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530960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4A22F7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0D1F66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200A34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913AB6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203E5B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3C352D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217114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8A4623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B63642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997554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6822A0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175525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="00262C76"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  <w:r w:rsidRPr="00530960">
              <w:rPr>
                <w:b w:val="0"/>
                <w:bCs w:val="0"/>
                <w:sz w:val="15"/>
                <w:lang w:val="fr-BE"/>
              </w:rPr>
              <w:fldChar w:fldCharType="end"/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669449C" w14:textId="0EECF744" w:rsidR="007A1C22" w:rsidRPr="00530960" w:rsidRDefault="007A1C22" w:rsidP="00090319">
            <w:pPr>
              <w:pStyle w:val="TitrePartie"/>
              <w:spacing w:before="40" w:after="40" w:line="260" w:lineRule="exact"/>
              <w:rPr>
                <w:b w:val="0"/>
                <w:bCs w:val="0"/>
                <w:color w:val="808080"/>
                <w:sz w:val="16"/>
                <w:lang w:val="fr-BE"/>
              </w:rPr>
            </w:pPr>
            <w:r w:rsidRPr="00530960">
              <w:rPr>
                <w:color w:val="808080"/>
                <w:sz w:val="28"/>
                <w:szCs w:val="28"/>
                <w:lang w:val="fr-BE"/>
              </w:rPr>
              <w:t xml:space="preserve">Déclaration visant le maintien de la situation familiale en cas d’hébergement temporaire de réfugiés </w:t>
            </w:r>
          </w:p>
          <w:p w14:paraId="3F7A171F" w14:textId="6829FAF1" w:rsidR="007A1C22" w:rsidRPr="00530960" w:rsidRDefault="007A1C22" w:rsidP="00C50B5F">
            <w:pPr>
              <w:jc w:val="center"/>
              <w:rPr>
                <w:lang w:val="fr-BE"/>
              </w:rPr>
            </w:pPr>
            <w:r w:rsidRPr="00530960">
              <w:rPr>
                <w:b/>
                <w:bCs/>
                <w:sz w:val="28"/>
                <w:lang w:val="fr-BE"/>
              </w:rPr>
              <w:t xml:space="preserve">À </w:t>
            </w:r>
            <w:r w:rsidRPr="00530960">
              <w:rPr>
                <w:b/>
                <w:bCs/>
                <w:sz w:val="28"/>
                <w:szCs w:val="28"/>
                <w:lang w:val="fr-BE"/>
              </w:rPr>
              <w:t>compléter par le chômeur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5E33E" w14:textId="77777777" w:rsidR="007A1C22" w:rsidRPr="00530960" w:rsidRDefault="007A1C22" w:rsidP="00C50B5F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530960">
              <w:rPr>
                <w:color w:val="808080"/>
                <w:sz w:val="16"/>
                <w:lang w:val="fr-BE"/>
              </w:rPr>
              <w:t xml:space="preserve">date cachet </w:t>
            </w:r>
          </w:p>
          <w:p w14:paraId="2D7B9957" w14:textId="77777777" w:rsidR="007A1C22" w:rsidRPr="00530960" w:rsidRDefault="007A1C22" w:rsidP="00C50B5F">
            <w:pPr>
              <w:spacing w:after="40"/>
              <w:jc w:val="center"/>
              <w:rPr>
                <w:sz w:val="36"/>
                <w:lang w:val="fr-BE"/>
              </w:rPr>
            </w:pPr>
            <w:r w:rsidRPr="00530960">
              <w:rPr>
                <w:color w:val="808080"/>
                <w:sz w:val="16"/>
                <w:lang w:val="fr-BE"/>
              </w:rPr>
              <w:t>organisme de paiement</w:t>
            </w:r>
          </w:p>
        </w:tc>
      </w:tr>
      <w:tr w:rsidR="007A1C22" w:rsidRPr="004F6425" w14:paraId="5B927717" w14:textId="77777777" w:rsidTr="00131EFE">
        <w:trPr>
          <w:cantSplit/>
          <w:trHeight w:val="230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530960" w:rsidRDefault="007A1C22" w:rsidP="00C50B5F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CEF9968" w14:textId="77777777" w:rsidR="007A1C22" w:rsidRPr="00530960" w:rsidRDefault="007A1C22" w:rsidP="005B682F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</w:rPr>
      </w:pPr>
      <w:r w:rsidRPr="005309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0D216D05" wp14:editId="566020F9">
                <wp:simplePos x="0" y="0"/>
                <wp:positionH relativeFrom="column">
                  <wp:posOffset>2141855</wp:posOffset>
                </wp:positionH>
                <wp:positionV relativeFrom="page">
                  <wp:posOffset>1478915</wp:posOffset>
                </wp:positionV>
                <wp:extent cx="4260850" cy="1053465"/>
                <wp:effectExtent l="4445" t="2540" r="1905" b="127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4DC82" w14:textId="77777777" w:rsidR="007A1C22" w:rsidRDefault="007A1C22" w:rsidP="007A1C2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255C68B4" w14:textId="77777777" w:rsidR="007A1C22" w:rsidRDefault="007A1C22" w:rsidP="007A1C2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6529966F" w14:textId="77777777" w:rsidR="007A1C22" w:rsidRDefault="007A1C22" w:rsidP="007A1C22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16D05" id="Rectangle 79" o:spid="_x0000_s1026" style="position:absolute;left:0;text-align:left;margin-left:168.65pt;margin-top:116.45pt;width:335.5pt;height:8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" o:allowoverlap="f" filled="f" stroked="f" strokecolor="silver">
                <v:textbox>
                  <w:txbxContent>
                    <w:p w14:paraId="7214DC82" w14:textId="77777777" w:rsidR="007A1C22" w:rsidRDefault="007A1C22" w:rsidP="007A1C2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255C68B4" w14:textId="77777777" w:rsidR="007A1C22" w:rsidRDefault="007A1C22" w:rsidP="007A1C2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6529966F" w14:textId="77777777" w:rsidR="007A1C22" w:rsidRDefault="007A1C22" w:rsidP="007A1C22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530960">
        <w:rPr>
          <w:sz w:val="20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A1C22" w:rsidRPr="00530960" w14:paraId="5D7258B5" w14:textId="77777777" w:rsidTr="00C50B5F">
        <w:trPr>
          <w:cantSplit/>
          <w:trHeight w:val="128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DB69" w14:textId="77777777" w:rsidR="007A1C22" w:rsidRPr="00530960" w:rsidRDefault="007A1C22" w:rsidP="00C50B5F">
            <w:pPr>
              <w:pStyle w:val="donnes"/>
              <w:spacing w:before="0" w:after="120"/>
              <w:jc w:val="right"/>
            </w:pPr>
            <w:r w:rsidRPr="00530960">
              <w:t>Prénom et nom</w:t>
            </w:r>
          </w:p>
          <w:p w14:paraId="702010D9" w14:textId="4B8E7A6B" w:rsidR="007A1C22" w:rsidRPr="00530960" w:rsidRDefault="007A1C22" w:rsidP="00C50B5F">
            <w:pPr>
              <w:pStyle w:val="donnes"/>
              <w:spacing w:before="240" w:after="360"/>
              <w:jc w:val="right"/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33B30" w14:textId="77777777" w:rsidR="007A1C22" w:rsidRPr="00530960" w:rsidRDefault="007A1C22" w:rsidP="00C50B5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530960">
              <w:rPr>
                <w:sz w:val="12"/>
              </w:rPr>
              <w:tab/>
            </w:r>
          </w:p>
        </w:tc>
      </w:tr>
      <w:tr w:rsidR="007A1C22" w:rsidRPr="004F6425" w14:paraId="6FE9BC25" w14:textId="77777777" w:rsidTr="00C50B5F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6C20168" w14:textId="3BDCE347" w:rsidR="007A1C22" w:rsidRPr="00530960" w:rsidRDefault="007A1C22" w:rsidP="00C50B5F">
            <w:pPr>
              <w:pStyle w:val="Normalcentr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 xml:space="preserve">Votre numéro NISS se trouve </w:t>
            </w:r>
            <w:r w:rsidR="000B3CB6" w:rsidRPr="00530960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sur</w:t>
            </w:r>
            <w:r w:rsidRPr="00530960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 xml:space="preserve">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BBCAA9A" w14:textId="77777777" w:rsidR="007A1C22" w:rsidRPr="00530960" w:rsidRDefault="007A1C22" w:rsidP="00C50B5F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530960">
              <w:t>Numéro de Registre national (NISS) __ __ __ __ __ __ / __ __ __ - __ __</w:t>
            </w:r>
          </w:p>
        </w:tc>
      </w:tr>
      <w:tr w:rsidR="007A1C22" w:rsidRPr="00530960" w14:paraId="6D6ACA70" w14:textId="77777777" w:rsidTr="00C50B5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E3CE5A" w14:textId="77777777" w:rsidR="007A1C22" w:rsidRPr="00530960" w:rsidRDefault="007A1C22" w:rsidP="00C50B5F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Les données « téléphone » et « e-mail » sont facultatives.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27036B9" w14:textId="77777777" w:rsidR="007A1C22" w:rsidRPr="00530960" w:rsidRDefault="007A1C22" w:rsidP="00C50B5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/>
            </w:pPr>
            <w:r w:rsidRPr="00530960">
              <w:t>Téléphone</w:t>
            </w:r>
            <w:r w:rsidRPr="00530960">
              <w:rPr>
                <w:sz w:val="12"/>
              </w:rPr>
              <w:tab/>
            </w:r>
            <w:r w:rsidRPr="00530960">
              <w:rPr>
                <w:sz w:val="12"/>
              </w:rPr>
              <w:tab/>
            </w:r>
          </w:p>
          <w:p w14:paraId="05F043EF" w14:textId="77777777" w:rsidR="007A1C22" w:rsidRPr="00530960" w:rsidRDefault="007A1C22" w:rsidP="00C50B5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530960">
              <w:t>E-mail</w:t>
            </w:r>
            <w:r w:rsidRPr="00530960">
              <w:rPr>
                <w:sz w:val="12"/>
              </w:rPr>
              <w:tab/>
            </w:r>
            <w:r w:rsidRPr="00530960">
              <w:rPr>
                <w:sz w:val="12"/>
              </w:rPr>
              <w:tab/>
            </w:r>
          </w:p>
        </w:tc>
      </w:tr>
    </w:tbl>
    <w:p w14:paraId="34E527BE" w14:textId="5D545F22" w:rsidR="007A1C22" w:rsidRPr="00530960" w:rsidRDefault="007A1C22" w:rsidP="007A1C22">
      <w:pPr>
        <w:pStyle w:val="Intertitre"/>
        <w:keepNext w:val="0"/>
        <w:spacing w:before="120" w:after="0"/>
      </w:pPr>
      <w:r w:rsidRPr="00530960">
        <w:t>Votre déclaration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524239" w:rsidRPr="00530960" w14:paraId="1C278E2F" w14:textId="77777777" w:rsidTr="005B682F">
        <w:trPr>
          <w:cantSplit/>
          <w:trHeight w:val="120"/>
        </w:trPr>
        <w:tc>
          <w:tcPr>
            <w:tcW w:w="10059" w:type="dxa"/>
            <w:gridSpan w:val="2"/>
          </w:tcPr>
          <w:p w14:paraId="439A93DE" w14:textId="5FD715C5" w:rsidR="00524239" w:rsidRPr="00530960" w:rsidRDefault="00524239" w:rsidP="00D1635E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b/>
                <w:bCs/>
                <w:snapToGrid w:val="0"/>
                <w:lang w:val="fr-BE"/>
              </w:rPr>
            </w:pPr>
          </w:p>
        </w:tc>
      </w:tr>
      <w:tr w:rsidR="00230588" w:rsidRPr="00530960" w14:paraId="5D95F70D" w14:textId="77777777" w:rsidTr="005B682F">
        <w:trPr>
          <w:cantSplit/>
          <w:trHeight w:val="120"/>
        </w:trPr>
        <w:tc>
          <w:tcPr>
            <w:tcW w:w="10059" w:type="dxa"/>
            <w:gridSpan w:val="2"/>
          </w:tcPr>
          <w:p w14:paraId="7A59AEDB" w14:textId="77777777" w:rsidR="00230588" w:rsidRPr="00530960" w:rsidRDefault="00230588" w:rsidP="00D1635E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b/>
                <w:bCs/>
                <w:snapToGrid w:val="0"/>
                <w:lang w:val="fr-BE"/>
              </w:rPr>
            </w:pPr>
          </w:p>
        </w:tc>
      </w:tr>
      <w:tr w:rsidR="00524239" w:rsidRPr="004F6425" w14:paraId="78832677" w14:textId="77777777" w:rsidTr="005B682F">
        <w:trPr>
          <w:cantSplit/>
          <w:trHeight w:val="120"/>
        </w:trPr>
        <w:tc>
          <w:tcPr>
            <w:tcW w:w="3085" w:type="dxa"/>
          </w:tcPr>
          <w:p w14:paraId="331D40CF" w14:textId="166A9040" w:rsidR="00524239" w:rsidRPr="00530960" w:rsidRDefault="000D1F66" w:rsidP="00C50B5F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Vous indiquez la date à partir de laquelle l’intéressé est inscrit auprès de la commune à l’adresse de votre domicile.</w:t>
            </w:r>
          </w:p>
        </w:tc>
        <w:tc>
          <w:tcPr>
            <w:tcW w:w="6974" w:type="dxa"/>
          </w:tcPr>
          <w:p w14:paraId="520D2C7E" w14:textId="486731D7" w:rsidR="00524239" w:rsidRPr="00530960" w:rsidRDefault="00524239" w:rsidP="00AE4A91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sz w:val="18"/>
                <w:szCs w:val="18"/>
                <w:lang w:val="fr-BE"/>
              </w:rPr>
            </w:pPr>
            <w:r w:rsidRPr="00530960">
              <w:rPr>
                <w:lang w:val="fr-BE"/>
              </w:rPr>
              <w:sym w:font="Wingdings" w:char="F071"/>
            </w:r>
            <w:r w:rsidRPr="00530960">
              <w:rPr>
                <w:lang w:val="fr-BE"/>
              </w:rPr>
              <w:t xml:space="preserve"> </w:t>
            </w:r>
            <w:r w:rsidRPr="00530960">
              <w:rPr>
                <w:sz w:val="18"/>
                <w:szCs w:val="18"/>
                <w:lang w:val="fr-BE"/>
              </w:rPr>
              <w:t>Je déclare héberger temporairement</w:t>
            </w:r>
            <w:r w:rsidR="00203E5B" w:rsidRPr="00530960">
              <w:rPr>
                <w:sz w:val="18"/>
                <w:szCs w:val="18"/>
                <w:lang w:val="fr-BE"/>
              </w:rPr>
              <w:t xml:space="preserve"> </w:t>
            </w:r>
            <w:r w:rsidR="000B3CB6" w:rsidRPr="00530960">
              <w:rPr>
                <w:sz w:val="18"/>
                <w:szCs w:val="18"/>
                <w:lang w:val="fr-BE"/>
              </w:rPr>
              <w:t>un demandeur de protection internationale ou une personne à qui on a reconnu</w:t>
            </w:r>
            <w:r w:rsidR="00AE4A91" w:rsidRPr="00530960">
              <w:rPr>
                <w:sz w:val="18"/>
                <w:szCs w:val="18"/>
                <w:lang w:val="fr-BE"/>
              </w:rPr>
              <w:t>, depuis moins de 6 mois,</w:t>
            </w:r>
            <w:r w:rsidR="000B3CB6" w:rsidRPr="00530960">
              <w:rPr>
                <w:sz w:val="18"/>
                <w:szCs w:val="18"/>
                <w:lang w:val="fr-BE"/>
              </w:rPr>
              <w:t xml:space="preserve"> la qualité de réfugié ou de protégé subsidiaire </w:t>
            </w:r>
            <w:r w:rsidR="00913AB6" w:rsidRPr="00530960">
              <w:rPr>
                <w:sz w:val="18"/>
                <w:szCs w:val="18"/>
                <w:lang w:val="fr-BE"/>
              </w:rPr>
              <w:t xml:space="preserve">à partir du __ __ /__ __ / __ __ __ __  </w:t>
            </w:r>
            <w:r w:rsidR="000B3CB6" w:rsidRPr="00530960">
              <w:rPr>
                <w:sz w:val="18"/>
                <w:szCs w:val="18"/>
                <w:lang w:val="fr-BE"/>
              </w:rPr>
              <w:br/>
            </w:r>
          </w:p>
          <w:p w14:paraId="3F70865F" w14:textId="77777777" w:rsidR="000B3CB6" w:rsidRPr="00530960" w:rsidRDefault="000B3CB6" w:rsidP="00524239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fr-BE"/>
              </w:rPr>
            </w:pPr>
          </w:p>
          <w:p w14:paraId="044C270F" w14:textId="33FB2EDE" w:rsidR="00524239" w:rsidRPr="00530960" w:rsidRDefault="00524239" w:rsidP="00524239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fr-BE"/>
              </w:rPr>
            </w:pPr>
            <w:r w:rsidRPr="00530960">
              <w:rPr>
                <w:lang w:val="fr-BE"/>
              </w:rPr>
              <w:sym w:font="Wingdings" w:char="F071"/>
            </w:r>
            <w:r w:rsidRPr="00530960">
              <w:rPr>
                <w:lang w:val="fr-BE"/>
              </w:rPr>
              <w:t xml:space="preserve"> </w:t>
            </w:r>
            <w:r w:rsidRPr="00530960">
              <w:rPr>
                <w:sz w:val="18"/>
                <w:szCs w:val="18"/>
                <w:lang w:val="fr-BE"/>
              </w:rPr>
              <w:t xml:space="preserve">Je déclare que je n’héberge plus de réfugiés </w:t>
            </w:r>
            <w:r w:rsidR="003D1C1C" w:rsidRPr="00530960">
              <w:rPr>
                <w:sz w:val="18"/>
                <w:szCs w:val="18"/>
                <w:lang w:val="fr-BE"/>
              </w:rPr>
              <w:br/>
            </w:r>
            <w:r w:rsidRPr="00530960">
              <w:rPr>
                <w:sz w:val="18"/>
                <w:szCs w:val="18"/>
                <w:lang w:val="fr-BE"/>
              </w:rPr>
              <w:t>depuis le</w:t>
            </w:r>
            <w:r w:rsidR="003D1C1C" w:rsidRPr="00530960">
              <w:rPr>
                <w:sz w:val="18"/>
                <w:szCs w:val="18"/>
                <w:lang w:val="fr-BE"/>
              </w:rPr>
              <w:t xml:space="preserve"> __ __ /__ __ / __ __ __ __ .</w:t>
            </w:r>
          </w:p>
        </w:tc>
      </w:tr>
    </w:tbl>
    <w:p w14:paraId="1F0F1EE1" w14:textId="0FC5FE8F" w:rsidR="005B682F" w:rsidRPr="00530960" w:rsidRDefault="005B682F" w:rsidP="005B682F">
      <w:pPr>
        <w:pStyle w:val="Intertitre"/>
        <w:keepNext w:val="0"/>
        <w:spacing w:before="120" w:after="0"/>
      </w:pPr>
      <w:r w:rsidRPr="00530960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81489" w:rsidRPr="008063EF" w14:paraId="2A0D6284" w14:textId="77777777" w:rsidTr="00530960">
        <w:trPr>
          <w:cantSplit/>
          <w:trHeight w:val="2314"/>
        </w:trPr>
        <w:tc>
          <w:tcPr>
            <w:tcW w:w="3085" w:type="dxa"/>
            <w:vMerge w:val="restart"/>
          </w:tcPr>
          <w:p w14:paraId="283CDF72" w14:textId="77777777" w:rsidR="00181489" w:rsidRPr="00530960" w:rsidRDefault="00181489" w:rsidP="00C50B5F">
            <w:pPr>
              <w:pStyle w:val="Normalcentr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6"/>
                <w:lang w:val="fr-BE"/>
              </w:rPr>
              <w:t>Vos déclarations sont conservées dans des fichiers informatiques.</w:t>
            </w:r>
          </w:p>
          <w:p w14:paraId="4254D6E8" w14:textId="77777777" w:rsidR="00181489" w:rsidRPr="00530960" w:rsidRDefault="00181489" w:rsidP="00C50B5F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auprès de l’ONEM.</w:t>
            </w:r>
          </w:p>
          <w:p w14:paraId="4BC5487D" w14:textId="77777777" w:rsidR="00181489" w:rsidRPr="00530960" w:rsidRDefault="00181489" w:rsidP="00C50B5F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6"/>
                <w:lang w:val="fr-BE"/>
              </w:rPr>
              <w:t>L'exactitude de vos déclarations est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Régions, …)</w:t>
            </w:r>
          </w:p>
          <w:p w14:paraId="6A7AC4D1" w14:textId="77777777" w:rsidR="00181489" w:rsidRPr="00530960" w:rsidRDefault="00181489" w:rsidP="00C50B5F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530960">
              <w:rPr>
                <w:b w:val="0"/>
                <w:bCs w:val="0"/>
                <w:color w:val="808080"/>
                <w:sz w:val="16"/>
                <w:szCs w:val="16"/>
                <w:lang w:val="fr-BE"/>
              </w:rPr>
              <w:t>Plus d’infos sur www.onem.be.</w:t>
            </w:r>
          </w:p>
        </w:tc>
        <w:tc>
          <w:tcPr>
            <w:tcW w:w="6948" w:type="dxa"/>
          </w:tcPr>
          <w:p w14:paraId="6B4A39D1" w14:textId="30A32ECA" w:rsidR="00181489" w:rsidRPr="00530960" w:rsidRDefault="00262C76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530960">
              <w:rPr>
                <w:b/>
                <w:bCs/>
                <w:color w:val="000000"/>
              </w:rPr>
              <w:t>J'affirme sur l'honneur que la présente déclaration est sincère et complète.</w:t>
            </w:r>
          </w:p>
          <w:p w14:paraId="7983DF3C" w14:textId="53180B7D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5C7D9CA4" w14:textId="637762D1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7616CFF4" w14:textId="6434B049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545BC90B" w14:textId="603C93BF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0EFCDDAE" w14:textId="15D12724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13D75C22" w14:textId="47F645D7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4DE21981" w14:textId="77777777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456F86E1" w14:textId="77777777" w:rsidR="00181489" w:rsidRPr="00530960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24F01975" w14:textId="31BE107A" w:rsidR="00181489" w:rsidRPr="008063EF" w:rsidRDefault="00181489" w:rsidP="00181489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530960">
              <w:t xml:space="preserve">Date: </w:t>
            </w:r>
            <w:r w:rsidRPr="00530960">
              <w:rPr>
                <w:color w:val="808080"/>
                <w:sz w:val="16"/>
              </w:rPr>
              <w:t>__ __</w:t>
            </w:r>
            <w:r w:rsidRPr="00530960">
              <w:rPr>
                <w:color w:val="808080"/>
              </w:rPr>
              <w:t xml:space="preserve"> </w:t>
            </w:r>
            <w:r w:rsidRPr="00530960">
              <w:t>/</w:t>
            </w:r>
            <w:r w:rsidRPr="00530960">
              <w:rPr>
                <w:color w:val="808080"/>
              </w:rPr>
              <w:t xml:space="preserve"> </w:t>
            </w:r>
            <w:r w:rsidRPr="00530960">
              <w:rPr>
                <w:color w:val="808080"/>
                <w:sz w:val="16"/>
              </w:rPr>
              <w:t>__ __</w:t>
            </w:r>
            <w:r w:rsidRPr="00530960">
              <w:rPr>
                <w:color w:val="808080"/>
              </w:rPr>
              <w:t xml:space="preserve"> </w:t>
            </w:r>
            <w:r w:rsidRPr="00530960">
              <w:t>/</w:t>
            </w:r>
            <w:r w:rsidRPr="00530960">
              <w:rPr>
                <w:color w:val="808080"/>
              </w:rPr>
              <w:t xml:space="preserve"> </w:t>
            </w:r>
            <w:r w:rsidRPr="00530960">
              <w:rPr>
                <w:color w:val="808080"/>
                <w:sz w:val="16"/>
              </w:rPr>
              <w:t>__ __</w:t>
            </w:r>
            <w:r w:rsidRPr="00530960">
              <w:rPr>
                <w:color w:val="808080"/>
              </w:rPr>
              <w:t xml:space="preserve"> </w:t>
            </w:r>
            <w:r w:rsidRPr="00530960">
              <w:rPr>
                <w:color w:val="808080"/>
                <w:sz w:val="16"/>
              </w:rPr>
              <w:t>__ __</w:t>
            </w:r>
            <w:r w:rsidRPr="00530960">
              <w:t xml:space="preserve"> </w:t>
            </w:r>
            <w:r w:rsidRPr="00530960">
              <w:rPr>
                <w:sz w:val="12"/>
              </w:rPr>
              <w:tab/>
              <w:t xml:space="preserve">                                                                          </w:t>
            </w:r>
            <w:r w:rsidRPr="00530960">
              <w:t>Signature</w:t>
            </w:r>
          </w:p>
        </w:tc>
      </w:tr>
      <w:tr w:rsidR="00181489" w:rsidRPr="008063EF" w14:paraId="165637F4" w14:textId="77777777" w:rsidTr="005B682F">
        <w:trPr>
          <w:cantSplit/>
          <w:trHeight w:val="1051"/>
        </w:trPr>
        <w:tc>
          <w:tcPr>
            <w:tcW w:w="3085" w:type="dxa"/>
            <w:vMerge/>
          </w:tcPr>
          <w:p w14:paraId="5E892097" w14:textId="77777777" w:rsidR="00181489" w:rsidRPr="008063EF" w:rsidRDefault="00181489" w:rsidP="00C50B5F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6"/>
              </w:rPr>
            </w:pPr>
          </w:p>
        </w:tc>
        <w:tc>
          <w:tcPr>
            <w:tcW w:w="6948" w:type="dxa"/>
            <w:vAlign w:val="bottom"/>
          </w:tcPr>
          <w:p w14:paraId="4DB43B5D" w14:textId="0F96BB53" w:rsidR="00181489" w:rsidRPr="008063EF" w:rsidRDefault="00181489" w:rsidP="00C50B5F">
            <w:pPr>
              <w:pStyle w:val="donnes"/>
              <w:tabs>
                <w:tab w:val="clear" w:pos="2586"/>
                <w:tab w:val="left" w:pos="3625"/>
              </w:tabs>
              <w:spacing w:before="0" w:after="40" w:line="240" w:lineRule="exact"/>
            </w:pPr>
          </w:p>
        </w:tc>
      </w:tr>
    </w:tbl>
    <w:p w14:paraId="6A33903B" w14:textId="77777777" w:rsidR="008A07C1" w:rsidRPr="008063EF" w:rsidRDefault="005B682F" w:rsidP="00181489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80"/>
      </w:pPr>
      <w:r w:rsidRPr="008063EF">
        <w:rPr>
          <w:noProof/>
          <w:sz w:val="20"/>
        </w:rPr>
        <w:drawing>
          <wp:anchor distT="0" distB="0" distL="114300" distR="114300" simplePos="0" relativeHeight="251667968" behindDoc="1" locked="0" layoutInCell="1" allowOverlap="1" wp14:anchorId="588B78CE" wp14:editId="697913C8">
            <wp:simplePos x="0" y="0"/>
            <wp:positionH relativeFrom="page">
              <wp:posOffset>6874510</wp:posOffset>
            </wp:positionH>
            <wp:positionV relativeFrom="page">
              <wp:posOffset>10078085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07C1" w:rsidRPr="008063EF" w:rsidSect="00E435B0">
      <w:footerReference w:type="default" r:id="rId15"/>
      <w:footerReference w:type="first" r:id="rId16"/>
      <w:pgSz w:w="11906" w:h="16838" w:code="9"/>
      <w:pgMar w:top="663" w:right="737" w:bottom="567" w:left="73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3BEC" w14:textId="77777777" w:rsidR="00F70B65" w:rsidRDefault="00F70B65">
      <w:r>
        <w:separator/>
      </w:r>
    </w:p>
  </w:endnote>
  <w:endnote w:type="continuationSeparator" w:id="0">
    <w:p w14:paraId="6125888D" w14:textId="77777777" w:rsidR="00F70B65" w:rsidRDefault="00F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D903" w14:textId="12C5D63A" w:rsidR="00D3621C" w:rsidRPr="005B7C29" w:rsidRDefault="00A91B75" w:rsidP="00D3621C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fr-BE"/>
      </w:rPr>
    </w:pPr>
    <w:bookmarkStart w:id="1" w:name="_Hlk86048536"/>
    <w:bookmarkStart w:id="2" w:name="_Hlk86048537"/>
    <w:r w:rsidRPr="005B682F">
      <w:rPr>
        <w:b/>
        <w:bCs/>
        <w:smallCaps/>
        <w:noProof/>
        <w:sz w:val="14"/>
        <w:szCs w:val="14"/>
        <w:lang w:val="fr"/>
      </w:rPr>
      <w:t>Formulaire</w:t>
    </w:r>
    <w:r w:rsidRPr="005B682F">
      <w:rPr>
        <w:b/>
        <w:bCs/>
        <w:caps/>
        <w:noProof/>
        <w:sz w:val="14"/>
        <w:szCs w:val="14"/>
        <w:lang w:val="fr"/>
      </w:rPr>
      <w:t> C110-</w:t>
    </w:r>
    <w:r w:rsidR="00262C76">
      <w:rPr>
        <w:b/>
        <w:bCs/>
        <w:caps/>
        <w:noProof/>
        <w:sz w:val="14"/>
        <w:szCs w:val="14"/>
        <w:lang w:val="fr"/>
      </w:rPr>
      <w:t>Accueil</w:t>
    </w:r>
    <w:r w:rsidRPr="005B682F">
      <w:rPr>
        <w:b/>
        <w:bCs/>
        <w:caps/>
        <w:noProof/>
        <w:sz w:val="14"/>
        <w:szCs w:val="14"/>
        <w:lang w:val="fr"/>
      </w:rPr>
      <w:t xml:space="preserve"> réfugiés </w:t>
    </w:r>
  </w:p>
  <w:p w14:paraId="76034909" w14:textId="2DA9035C" w:rsidR="005B682F" w:rsidRPr="005B7C29" w:rsidRDefault="00A91B75" w:rsidP="00A91B75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noProof/>
        <w:color w:val="808080"/>
        <w:sz w:val="16"/>
        <w:szCs w:val="16"/>
        <w:lang w:val="fr-BE"/>
      </w:rPr>
    </w:pPr>
    <w:r>
      <w:rPr>
        <w:b/>
        <w:bCs/>
        <w:caps/>
        <w:noProof/>
        <w:sz w:val="16"/>
        <w:szCs w:val="16"/>
        <w:lang w:val="fr"/>
      </w:rPr>
      <w:tab/>
    </w:r>
    <w:r w:rsidRPr="00D3621C">
      <w:rPr>
        <w:b/>
        <w:bCs/>
        <w:noProof/>
        <w:color w:val="808080"/>
        <w:sz w:val="20"/>
        <w:szCs w:val="20"/>
        <w:lang w:val="fr"/>
      </w:rPr>
      <w:t xml:space="preserve">Cette page vous est destinée, ne la joignez pas à votre demande 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6EF3" w14:textId="15A9577E" w:rsidR="00B63642" w:rsidRPr="005B7C29" w:rsidRDefault="00B63642" w:rsidP="00A91B75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noProof/>
        <w:color w:val="808080"/>
        <w:sz w:val="16"/>
        <w:szCs w:val="16"/>
        <w:lang w:val="fr-BE"/>
      </w:rPr>
    </w:pPr>
    <w:r w:rsidRPr="00D3621C">
      <w:rPr>
        <w:b/>
        <w:bCs/>
        <w:noProof/>
        <w:color w:val="808080"/>
        <w:sz w:val="20"/>
        <w:szCs w:val="20"/>
        <w:lang w:val="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0835" w14:textId="3EF07299" w:rsidR="00A01FC5" w:rsidRPr="005B7C29" w:rsidRDefault="004F6425" w:rsidP="00D3621C">
    <w:pPr>
      <w:rPr>
        <w:b/>
        <w:bCs/>
        <w:smallCaps/>
        <w:noProof/>
        <w:sz w:val="16"/>
        <w:szCs w:val="16"/>
        <w:lang w:val="fr-BE"/>
      </w:rPr>
    </w:pPr>
    <w:r>
      <w:rPr>
        <w:noProof/>
        <w:sz w:val="16"/>
        <w:lang w:val="fr"/>
      </w:rPr>
      <w:t>Version 31.07.2023</w:t>
    </w:r>
    <w:r w:rsidR="00D3621C">
      <w:rPr>
        <w:sz w:val="16"/>
        <w:szCs w:val="16"/>
        <w:lang w:val="fr"/>
      </w:rPr>
      <w:tab/>
    </w:r>
    <w:r w:rsidR="00D3621C">
      <w:rPr>
        <w:sz w:val="16"/>
        <w:szCs w:val="16"/>
        <w:lang w:val="fr"/>
      </w:rPr>
      <w:tab/>
    </w:r>
    <w:r w:rsidR="00D3621C">
      <w:rPr>
        <w:sz w:val="16"/>
        <w:szCs w:val="16"/>
        <w:lang w:val="fr"/>
      </w:rPr>
      <w:tab/>
    </w:r>
    <w:r w:rsidR="0073383B">
      <w:rPr>
        <w:sz w:val="16"/>
        <w:szCs w:val="16"/>
        <w:lang w:val="fr"/>
      </w:rPr>
      <w:tab/>
    </w:r>
    <w:r w:rsidR="0073383B">
      <w:rPr>
        <w:sz w:val="16"/>
        <w:szCs w:val="16"/>
        <w:lang w:val="fr"/>
      </w:rPr>
      <w:tab/>
    </w:r>
    <w:r w:rsidR="005B682F">
      <w:rPr>
        <w:sz w:val="16"/>
        <w:szCs w:val="16"/>
        <w:lang w:val="fr"/>
      </w:rPr>
      <w:t>1/1</w:t>
    </w:r>
    <w:r w:rsidR="005B682F">
      <w:rPr>
        <w:sz w:val="16"/>
        <w:szCs w:val="16"/>
        <w:lang w:val="fr"/>
      </w:rPr>
      <w:tab/>
    </w:r>
    <w:r w:rsidR="0073383B">
      <w:rPr>
        <w:sz w:val="16"/>
        <w:szCs w:val="16"/>
        <w:lang w:val="fr"/>
      </w:rPr>
      <w:tab/>
    </w:r>
    <w:r w:rsidR="005B682F">
      <w:rPr>
        <w:sz w:val="16"/>
        <w:szCs w:val="16"/>
        <w:lang w:val="fr"/>
      </w:rPr>
      <w:tab/>
    </w:r>
    <w:r w:rsidR="00181489" w:rsidRPr="00585FBA">
      <w:rPr>
        <w:b/>
        <w:bCs/>
        <w:smallCaps/>
        <w:noProof/>
        <w:sz w:val="16"/>
        <w:szCs w:val="16"/>
        <w:lang w:val="fr"/>
      </w:rPr>
      <w:t>Formulaire</w:t>
    </w:r>
    <w:r w:rsidR="00181489" w:rsidRPr="00585FBA">
      <w:rPr>
        <w:b/>
        <w:bCs/>
        <w:caps/>
        <w:noProof/>
        <w:sz w:val="16"/>
        <w:szCs w:val="16"/>
        <w:lang w:val="fr"/>
      </w:rPr>
      <w:t> </w:t>
    </w:r>
    <w:r w:rsidR="005B682F" w:rsidRPr="005B682F">
      <w:rPr>
        <w:b/>
        <w:bCs/>
        <w:smallCaps/>
        <w:noProof/>
        <w:sz w:val="16"/>
        <w:szCs w:val="16"/>
        <w:lang w:val="fr"/>
      </w:rPr>
      <w:t>C110-</w:t>
    </w:r>
    <w:r w:rsidR="00262C76">
      <w:rPr>
        <w:b/>
        <w:bCs/>
        <w:smallCaps/>
        <w:noProof/>
        <w:sz w:val="16"/>
        <w:szCs w:val="16"/>
        <w:lang w:val="fr"/>
      </w:rPr>
      <w:t>accueil</w:t>
    </w:r>
    <w:r w:rsidR="005B682F" w:rsidRPr="005B682F">
      <w:rPr>
        <w:b/>
        <w:bCs/>
        <w:smallCaps/>
        <w:noProof/>
        <w:sz w:val="16"/>
        <w:szCs w:val="16"/>
        <w:lang w:val="fr"/>
      </w:rPr>
      <w:t xml:space="preserve"> réfugiés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9C97" w14:textId="5D8BE1A3" w:rsidR="00755240" w:rsidRPr="005B7C29" w:rsidRDefault="00755240" w:rsidP="00755240">
    <w:pPr>
      <w:pStyle w:val="Pieddepage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lang w:val="fr-BE"/>
      </w:rPr>
    </w:pPr>
    <w:r>
      <w:rPr>
        <w:noProof/>
        <w:sz w:val="16"/>
        <w:lang w:val="fr"/>
      </w:rPr>
      <w:t>Version 01.01.2022</w:t>
    </w:r>
    <w:r>
      <w:rPr>
        <w:sz w:val="16"/>
        <w:szCs w:val="16"/>
        <w:lang w:val="fr-BE"/>
      </w:rPr>
      <w:tab/>
      <w:t>1/2</w:t>
    </w:r>
    <w:r>
      <w:rPr>
        <w:sz w:val="16"/>
        <w:szCs w:val="16"/>
        <w:lang w:val="fr-BE"/>
      </w:rPr>
      <w:tab/>
    </w:r>
    <w:r w:rsidRPr="00585FBA">
      <w:rPr>
        <w:b/>
        <w:bCs/>
        <w:smallCaps/>
        <w:noProof/>
        <w:sz w:val="16"/>
        <w:szCs w:val="16"/>
        <w:lang w:val="fr-FR"/>
      </w:rPr>
      <w:t>formulaire</w:t>
    </w:r>
    <w:r w:rsidRPr="00585FBA">
      <w:rPr>
        <w:b/>
        <w:bCs/>
        <w:caps/>
        <w:noProof/>
        <w:sz w:val="16"/>
        <w:szCs w:val="16"/>
        <w:lang w:val="fr-FR"/>
      </w:rPr>
      <w:t> c110-Hébergement réfugiés ukrainiens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08A1" w14:textId="77777777" w:rsidR="00F70B65" w:rsidRDefault="00F70B65">
      <w:r>
        <w:separator/>
      </w:r>
    </w:p>
  </w:footnote>
  <w:footnote w:type="continuationSeparator" w:id="0">
    <w:p w14:paraId="7BDD5DDC" w14:textId="77777777" w:rsidR="00F70B65" w:rsidRDefault="00F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0EA5E68"/>
    <w:multiLevelType w:val="hybridMultilevel"/>
    <w:tmpl w:val="4FD29418"/>
    <w:lvl w:ilvl="0" w:tplc="E8CED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2FBE"/>
    <w:multiLevelType w:val="hybridMultilevel"/>
    <w:tmpl w:val="1902D750"/>
    <w:lvl w:ilvl="0" w:tplc="9C004FEA">
      <w:numFmt w:val="bullet"/>
      <w:lvlText w:val="-"/>
      <w:lvlJc w:val="left"/>
      <w:pPr>
        <w:ind w:left="3053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3406140"/>
    <w:multiLevelType w:val="hybridMultilevel"/>
    <w:tmpl w:val="8F645084"/>
    <w:lvl w:ilvl="0" w:tplc="3AC4D67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4" w15:restartNumberingAfterBreak="0">
    <w:nsid w:val="33E81A79"/>
    <w:multiLevelType w:val="hybridMultilevel"/>
    <w:tmpl w:val="FD962D78"/>
    <w:lvl w:ilvl="0" w:tplc="D8D2A156">
      <w:numFmt w:val="bullet"/>
      <w:lvlText w:val=""/>
      <w:lvlJc w:val="left"/>
      <w:pPr>
        <w:ind w:left="3053" w:hanging="360"/>
      </w:pPr>
      <w:rPr>
        <w:rFonts w:ascii="Wingdings" w:eastAsia="Times New Roman" w:hAnsi="Wingdings" w:hint="default"/>
      </w:rPr>
    </w:lvl>
    <w:lvl w:ilvl="1" w:tplc="0813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A4D5DDE"/>
    <w:multiLevelType w:val="hybridMultilevel"/>
    <w:tmpl w:val="A1D4BBB4"/>
    <w:lvl w:ilvl="0" w:tplc="E86E4560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3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7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26E4F56"/>
    <w:multiLevelType w:val="hybridMultilevel"/>
    <w:tmpl w:val="0C60453A"/>
    <w:lvl w:ilvl="0" w:tplc="21E22BA0">
      <w:numFmt w:val="bullet"/>
      <w:lvlText w:val="-"/>
      <w:lvlJc w:val="left"/>
      <w:pPr>
        <w:ind w:left="3054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4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4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4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4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4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9151930"/>
    <w:multiLevelType w:val="hybridMultilevel"/>
    <w:tmpl w:val="FEC430A0"/>
    <w:lvl w:ilvl="0" w:tplc="08130015">
      <w:start w:val="1"/>
      <w:numFmt w:val="upperLetter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B7C47CC"/>
    <w:multiLevelType w:val="hybridMultilevel"/>
    <w:tmpl w:val="FA983A4C"/>
    <w:lvl w:ilvl="0" w:tplc="DB8E8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895046592">
    <w:abstractNumId w:val="26"/>
  </w:num>
  <w:num w:numId="2" w16cid:durableId="464851626">
    <w:abstractNumId w:val="32"/>
  </w:num>
  <w:num w:numId="3" w16cid:durableId="529883370">
    <w:abstractNumId w:val="10"/>
  </w:num>
  <w:num w:numId="4" w16cid:durableId="1162426417">
    <w:abstractNumId w:val="25"/>
  </w:num>
  <w:num w:numId="5" w16cid:durableId="1199927274">
    <w:abstractNumId w:val="12"/>
  </w:num>
  <w:num w:numId="6" w16cid:durableId="1756172756">
    <w:abstractNumId w:val="35"/>
  </w:num>
  <w:num w:numId="7" w16cid:durableId="448938077">
    <w:abstractNumId w:val="3"/>
  </w:num>
  <w:num w:numId="8" w16cid:durableId="1832596237">
    <w:abstractNumId w:val="0"/>
  </w:num>
  <w:num w:numId="9" w16cid:durableId="90247307">
    <w:abstractNumId w:val="5"/>
  </w:num>
  <w:num w:numId="10" w16cid:durableId="1953390631">
    <w:abstractNumId w:val="9"/>
  </w:num>
  <w:num w:numId="11" w16cid:durableId="1831289213">
    <w:abstractNumId w:val="36"/>
  </w:num>
  <w:num w:numId="12" w16cid:durableId="1420296282">
    <w:abstractNumId w:val="21"/>
  </w:num>
  <w:num w:numId="13" w16cid:durableId="1708791455">
    <w:abstractNumId w:val="24"/>
  </w:num>
  <w:num w:numId="14" w16cid:durableId="576135848">
    <w:abstractNumId w:val="23"/>
  </w:num>
  <w:num w:numId="15" w16cid:durableId="984310844">
    <w:abstractNumId w:val="24"/>
  </w:num>
  <w:num w:numId="16" w16cid:durableId="12343869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1955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8285737">
    <w:abstractNumId w:val="17"/>
  </w:num>
  <w:num w:numId="19" w16cid:durableId="575435115">
    <w:abstractNumId w:val="15"/>
  </w:num>
  <w:num w:numId="20" w16cid:durableId="1551767620">
    <w:abstractNumId w:val="34"/>
  </w:num>
  <w:num w:numId="21" w16cid:durableId="47279686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3599157">
    <w:abstractNumId w:val="24"/>
  </w:num>
  <w:num w:numId="23" w16cid:durableId="29496221">
    <w:abstractNumId w:val="28"/>
  </w:num>
  <w:num w:numId="24" w16cid:durableId="1796948979">
    <w:abstractNumId w:val="11"/>
  </w:num>
  <w:num w:numId="25" w16cid:durableId="1794324021">
    <w:abstractNumId w:val="37"/>
  </w:num>
  <w:num w:numId="26" w16cid:durableId="2125028500">
    <w:abstractNumId w:val="18"/>
  </w:num>
  <w:num w:numId="27" w16cid:durableId="1351103208">
    <w:abstractNumId w:val="1"/>
  </w:num>
  <w:num w:numId="28" w16cid:durableId="514273349">
    <w:abstractNumId w:val="16"/>
  </w:num>
  <w:num w:numId="29" w16cid:durableId="1939365016">
    <w:abstractNumId w:val="6"/>
  </w:num>
  <w:num w:numId="30" w16cid:durableId="951978908">
    <w:abstractNumId w:val="19"/>
  </w:num>
  <w:num w:numId="31" w16cid:durableId="1998341706">
    <w:abstractNumId w:val="29"/>
  </w:num>
  <w:num w:numId="32" w16cid:durableId="2060669837">
    <w:abstractNumId w:val="4"/>
  </w:num>
  <w:num w:numId="33" w16cid:durableId="1000543090">
    <w:abstractNumId w:val="20"/>
  </w:num>
  <w:num w:numId="34" w16cid:durableId="1386368807">
    <w:abstractNumId w:val="14"/>
  </w:num>
  <w:num w:numId="35" w16cid:durableId="1621640858">
    <w:abstractNumId w:val="30"/>
  </w:num>
  <w:num w:numId="36" w16cid:durableId="84423782">
    <w:abstractNumId w:val="8"/>
  </w:num>
  <w:num w:numId="37" w16cid:durableId="1341077375">
    <w:abstractNumId w:val="7"/>
  </w:num>
  <w:num w:numId="38" w16cid:durableId="2040160297">
    <w:abstractNumId w:val="33"/>
  </w:num>
  <w:num w:numId="39" w16cid:durableId="704255054">
    <w:abstractNumId w:val="31"/>
  </w:num>
  <w:num w:numId="40" w16cid:durableId="1952322040">
    <w:abstractNumId w:val="13"/>
  </w:num>
  <w:num w:numId="41" w16cid:durableId="1300378904">
    <w:abstractNumId w:val="2"/>
  </w:num>
  <w:num w:numId="42" w16cid:durableId="1729109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14A88"/>
    <w:rsid w:val="00043AE5"/>
    <w:rsid w:val="00060D54"/>
    <w:rsid w:val="00087E4F"/>
    <w:rsid w:val="00090319"/>
    <w:rsid w:val="000B2683"/>
    <w:rsid w:val="000B3CB6"/>
    <w:rsid w:val="000B6B99"/>
    <w:rsid w:val="000D1F66"/>
    <w:rsid w:val="000E2ABD"/>
    <w:rsid w:val="001056C8"/>
    <w:rsid w:val="001112A1"/>
    <w:rsid w:val="00131EFE"/>
    <w:rsid w:val="00175525"/>
    <w:rsid w:val="00181489"/>
    <w:rsid w:val="001A4FAB"/>
    <w:rsid w:val="001C290E"/>
    <w:rsid w:val="001D0BB3"/>
    <w:rsid w:val="001E647B"/>
    <w:rsid w:val="001F01E8"/>
    <w:rsid w:val="001F74E6"/>
    <w:rsid w:val="001F7695"/>
    <w:rsid w:val="00200A34"/>
    <w:rsid w:val="00203E5B"/>
    <w:rsid w:val="00217114"/>
    <w:rsid w:val="00230588"/>
    <w:rsid w:val="002306DB"/>
    <w:rsid w:val="00246F51"/>
    <w:rsid w:val="00260277"/>
    <w:rsid w:val="00262C76"/>
    <w:rsid w:val="0026712F"/>
    <w:rsid w:val="00284172"/>
    <w:rsid w:val="002A1C0D"/>
    <w:rsid w:val="002A705F"/>
    <w:rsid w:val="002C2208"/>
    <w:rsid w:val="002D4055"/>
    <w:rsid w:val="002F5BA7"/>
    <w:rsid w:val="00385DB1"/>
    <w:rsid w:val="003A34F1"/>
    <w:rsid w:val="003C352D"/>
    <w:rsid w:val="003D1C1C"/>
    <w:rsid w:val="003F7CAE"/>
    <w:rsid w:val="004049C8"/>
    <w:rsid w:val="00434957"/>
    <w:rsid w:val="004459FE"/>
    <w:rsid w:val="004710CC"/>
    <w:rsid w:val="00491682"/>
    <w:rsid w:val="004A054A"/>
    <w:rsid w:val="004A22F7"/>
    <w:rsid w:val="004A31C6"/>
    <w:rsid w:val="004C49EE"/>
    <w:rsid w:val="004C6A85"/>
    <w:rsid w:val="004D586B"/>
    <w:rsid w:val="004F6425"/>
    <w:rsid w:val="00524239"/>
    <w:rsid w:val="00530960"/>
    <w:rsid w:val="00582743"/>
    <w:rsid w:val="00585FBA"/>
    <w:rsid w:val="005A5EE7"/>
    <w:rsid w:val="005B682F"/>
    <w:rsid w:val="005B7773"/>
    <w:rsid w:val="005B7C29"/>
    <w:rsid w:val="005D23E6"/>
    <w:rsid w:val="00607E9B"/>
    <w:rsid w:val="00622E35"/>
    <w:rsid w:val="006822A0"/>
    <w:rsid w:val="00714C8E"/>
    <w:rsid w:val="00722550"/>
    <w:rsid w:val="007310C0"/>
    <w:rsid w:val="00731EF7"/>
    <w:rsid w:val="0073383B"/>
    <w:rsid w:val="007416E0"/>
    <w:rsid w:val="00755240"/>
    <w:rsid w:val="007678EC"/>
    <w:rsid w:val="007A1C22"/>
    <w:rsid w:val="007B0209"/>
    <w:rsid w:val="007B5FDF"/>
    <w:rsid w:val="007C2953"/>
    <w:rsid w:val="007D6A0A"/>
    <w:rsid w:val="007E2ED6"/>
    <w:rsid w:val="008063EF"/>
    <w:rsid w:val="00807B09"/>
    <w:rsid w:val="008644DD"/>
    <w:rsid w:val="00886635"/>
    <w:rsid w:val="008A07C1"/>
    <w:rsid w:val="008A1092"/>
    <w:rsid w:val="008A4623"/>
    <w:rsid w:val="008A7624"/>
    <w:rsid w:val="008B0D24"/>
    <w:rsid w:val="008B4F04"/>
    <w:rsid w:val="008F10EF"/>
    <w:rsid w:val="00913AB6"/>
    <w:rsid w:val="00914568"/>
    <w:rsid w:val="00943DA2"/>
    <w:rsid w:val="00946DBA"/>
    <w:rsid w:val="009765F5"/>
    <w:rsid w:val="00997554"/>
    <w:rsid w:val="009C0A91"/>
    <w:rsid w:val="009C38C4"/>
    <w:rsid w:val="009F1B65"/>
    <w:rsid w:val="00A01FC5"/>
    <w:rsid w:val="00A13B79"/>
    <w:rsid w:val="00A32C07"/>
    <w:rsid w:val="00A602AF"/>
    <w:rsid w:val="00A70F68"/>
    <w:rsid w:val="00A746AE"/>
    <w:rsid w:val="00A91B75"/>
    <w:rsid w:val="00A964A8"/>
    <w:rsid w:val="00AA1C3D"/>
    <w:rsid w:val="00AB6BF7"/>
    <w:rsid w:val="00AE4A91"/>
    <w:rsid w:val="00AF564A"/>
    <w:rsid w:val="00B00684"/>
    <w:rsid w:val="00B306CA"/>
    <w:rsid w:val="00B63642"/>
    <w:rsid w:val="00B9391E"/>
    <w:rsid w:val="00BB7C91"/>
    <w:rsid w:val="00C11CA1"/>
    <w:rsid w:val="00C40C2E"/>
    <w:rsid w:val="00C50A38"/>
    <w:rsid w:val="00C60D4A"/>
    <w:rsid w:val="00C619EF"/>
    <w:rsid w:val="00CD3F30"/>
    <w:rsid w:val="00CD6459"/>
    <w:rsid w:val="00D1635E"/>
    <w:rsid w:val="00D2056D"/>
    <w:rsid w:val="00D3621C"/>
    <w:rsid w:val="00D44D7B"/>
    <w:rsid w:val="00D57760"/>
    <w:rsid w:val="00D75B82"/>
    <w:rsid w:val="00D7660D"/>
    <w:rsid w:val="00DC3CAB"/>
    <w:rsid w:val="00E14E0A"/>
    <w:rsid w:val="00E16772"/>
    <w:rsid w:val="00E21E43"/>
    <w:rsid w:val="00E41A4B"/>
    <w:rsid w:val="00E435B0"/>
    <w:rsid w:val="00E757D3"/>
    <w:rsid w:val="00F70B65"/>
    <w:rsid w:val="00F82033"/>
    <w:rsid w:val="00FA0733"/>
    <w:rsid w:val="00FD1708"/>
    <w:rsid w:val="00FD716B"/>
    <w:rsid w:val="00FF4E4E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Commentaire"/>
    <w:next w:val="Commentaire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Normal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Normal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Explorateurdedocuments">
    <w:name w:val="Document Map"/>
    <w:basedOn w:val="Normal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Normal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Normal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Textedebulles">
    <w:name w:val="Balloon Text"/>
    <w:basedOn w:val="Normal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Paragraphedeliste">
    <w:name w:val="List Paragraph"/>
    <w:basedOn w:val="Normal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bjetducommentaire">
    <w:name w:val="annotation subject"/>
    <w:basedOn w:val="Commentaire"/>
    <w:next w:val="Commentaire"/>
    <w:rPr>
      <w:b/>
      <w:bCs/>
      <w:sz w:val="20"/>
      <w:szCs w:val="20"/>
    </w:rPr>
  </w:style>
  <w:style w:type="character" w:customStyle="1" w:styleId="CommentaireCar1">
    <w:name w:val="Commentaire Car1"/>
    <w:basedOn w:val="Policepardfaut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semiHidden/>
    <w:rsid w:val="00E435B0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onem.be/fr/documentation/feuille-info/t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em.be/fr" TargetMode="External"/><Relationship Id="rId14" Type="http://schemas.openxmlformats.org/officeDocument/2006/relationships/image" Target="file:///\\onemrva.priv\winsmb01\vertalers\vertalingen\Templates2007\Global\IMG\LogoFR.bm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616</Words>
  <Characters>6077</Characters>
  <Application>Microsoft Office Word</Application>
  <DocSecurity>0</DocSecurity>
  <Lines>50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6680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Fallone Del Fabbro (RVA-ONEM)</cp:lastModifiedBy>
  <cp:revision>5</cp:revision>
  <cp:lastPrinted>2014-03-27T12:25:00Z</cp:lastPrinted>
  <dcterms:created xsi:type="dcterms:W3CDTF">2023-06-12T11:29:00Z</dcterms:created>
  <dcterms:modified xsi:type="dcterms:W3CDTF">2023-07-31T12:37:00Z</dcterms:modified>
</cp:coreProperties>
</file>